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controllable-unit-suspension-comment"/>
    <w:p>
      <w:pPr>
        <w:pStyle w:val="Overskrift1"/>
      </w:pPr>
      <w:r>
        <w:t xml:space="preserve">Controllable Unit Suspension Comment</w:t>
      </w:r>
    </w:p>
    <w:p>
      <w:pPr>
        <w:pStyle w:val="FirstParagraph"/>
      </w:pPr>
      <w:r>
        <w:t xml:space="preserve">Comment made by a party involved in a controllable unit suspension.</w:t>
      </w:r>
      <w:r>
        <w:t xml:space="preserve"> </w:t>
      </w:r>
      <w:r>
        <w:t xml:space="preserve">Several comments can be added to a given suspension.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1939"/>
        <w:gridCol w:w="1006"/>
        <w:gridCol w:w="3834"/>
        <w:gridCol w:w="1139"/>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controllable_unit_suspension_id</w:t>
            </w:r>
          </w:p>
        </w:tc>
        <w:tc>
          <w:tcPr/>
          <w:p>
            <w:pPr>
              <w:pStyle w:val="Compact"/>
            </w:pPr>
            <w:r>
              <w:t xml:space="preserve">Reference to the controllable unit suspension.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controllable_unit_suspension.id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CUS.</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CUS.</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960"/>
        <w:gridCol w:w="660"/>
        <w:gridCol w:w="6300"/>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SP</w:t>
            </w:r>
          </w:p>
        </w:tc>
        <w:tc>
          <w:tcPr/>
          <w:p>
            <w:pPr>
              <w:pStyle w:val="Compact"/>
            </w:pPr>
            <w:r>
              <w:t xml:space="preserve">Service provider with current contract to the suspended controllable unit when they can see the comment</w:t>
            </w:r>
          </w:p>
        </w:tc>
      </w:tr>
      <w:tr>
        <w:tc>
          <w:tcPr/>
          <w:p>
            <w:pPr>
              <w:pStyle w:val="Compact"/>
            </w:pPr>
            <w:r>
              <w:t xml:space="preserve">create, update</w:t>
            </w:r>
          </w:p>
        </w:tc>
        <w:tc>
          <w:tcPr/>
          <w:p>
            <w:pPr>
              <w:pStyle w:val="Compact"/>
            </w:pPr>
            <w:r>
              <w:t xml:space="preserve">SO</w:t>
            </w:r>
          </w:p>
        </w:tc>
        <w:tc>
          <w:tcPr/>
          <w:p>
            <w:pPr>
              <w:pStyle w:val="Compact"/>
            </w:pPr>
            <w:r>
              <w:t xml:space="preserve">Impacted SO of CUS when they can see the comment</w:t>
            </w: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p>
      <w:pPr>
        <w:pStyle w:val="FirstParagraph"/>
      </w:pPr>
      <w:r>
        <w:t xml:space="preserve">No policies.</w:t>
      </w:r>
    </w:p>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CUSC-FISO001</w:t>
            </w:r>
          </w:p>
        </w:tc>
        <w:tc>
          <w:tcPr/>
          <w:p>
            <w:pPr>
              <w:pStyle w:val="Compact"/>
            </w:pPr>
            <w:r>
              <w:t xml:space="preserve">Create, read, update all CUSC.</w:t>
            </w:r>
          </w:p>
        </w:tc>
        <w:tc>
          <w:tcPr/>
          <w:p>
            <w:pPr>
              <w:pStyle w:val="Compact"/>
            </w:pPr>
            <w:r>
              <w:t xml:space="preserve">DONE</w:t>
            </w:r>
          </w:p>
        </w:tc>
      </w:tr>
      <w:tr>
        <w:tc>
          <w:tcPr/>
          <w:p>
            <w:pPr>
              <w:pStyle w:val="Compact"/>
            </w:pPr>
            <w:r>
              <w:t xml:space="preserve">CUSC-FISO002</w:t>
            </w:r>
          </w:p>
        </w:tc>
        <w:tc>
          <w:tcPr/>
          <w:p>
            <w:pPr>
              <w:pStyle w:val="Compact"/>
            </w:pPr>
            <w:r>
              <w:t xml:space="preserve">Read all CUSC history</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234"/>
        <w:gridCol w:w="5862"/>
        <w:gridCol w:w="82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CUSC-SO001</w:t>
            </w:r>
          </w:p>
        </w:tc>
        <w:tc>
          <w:tcPr/>
          <w:p>
            <w:pPr>
              <w:pStyle w:val="Compact"/>
            </w:pPr>
            <w:r>
              <w:t xml:space="preserve">Create CUSC on CUS where they are impacted SO.</w:t>
            </w:r>
          </w:p>
        </w:tc>
        <w:tc>
          <w:tcPr/>
          <w:p>
            <w:pPr>
              <w:pStyle w:val="Compact"/>
            </w:pPr>
            <w:r>
              <w:t xml:space="preserve">DONE</w:t>
            </w:r>
          </w:p>
        </w:tc>
      </w:tr>
      <w:tr>
        <w:tc>
          <w:tcPr/>
          <w:p>
            <w:pPr>
              <w:pStyle w:val="Compact"/>
            </w:pPr>
            <w:r>
              <w:t xml:space="preserve">CUSC-SO002</w:t>
            </w:r>
          </w:p>
        </w:tc>
        <w:tc>
          <w:tcPr/>
          <w:p>
            <w:pPr>
              <w:pStyle w:val="Compact"/>
            </w:pPr>
            <w:r>
              <w:t xml:space="preserve">Read CUSC that the visibility allows.</w:t>
            </w:r>
          </w:p>
        </w:tc>
        <w:tc>
          <w:tcPr/>
          <w:p>
            <w:pPr>
              <w:pStyle w:val="Compact"/>
            </w:pPr>
            <w:r>
              <w:t xml:space="preserve">DONE</w:t>
            </w:r>
          </w:p>
        </w:tc>
      </w:tr>
      <w:tr>
        <w:tc>
          <w:tcPr/>
          <w:p>
            <w:pPr>
              <w:pStyle w:val="Compact"/>
            </w:pPr>
            <w:r>
              <w:t xml:space="preserve">CUSC-SO003</w:t>
            </w:r>
          </w:p>
        </w:tc>
        <w:tc>
          <w:tcPr/>
          <w:p>
            <w:pPr>
              <w:pStyle w:val="Compact"/>
            </w:pPr>
            <w:r>
              <w:t xml:space="preserve">Read history on CUSC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234"/>
        <w:gridCol w:w="5862"/>
        <w:gridCol w:w="82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CUSC-SP001</w:t>
            </w:r>
          </w:p>
        </w:tc>
        <w:tc>
          <w:tcPr/>
          <w:p>
            <w:pPr>
              <w:pStyle w:val="Compact"/>
            </w:pPr>
            <w:r>
              <w:t xml:space="preserve">Create CUSC where they own the CU</w:t>
            </w:r>
          </w:p>
        </w:tc>
        <w:tc>
          <w:tcPr/>
          <w:p>
            <w:pPr>
              <w:pStyle w:val="Compact"/>
            </w:pPr>
            <w:r>
              <w:t xml:space="preserve">DONE</w:t>
            </w:r>
          </w:p>
        </w:tc>
      </w:tr>
      <w:tr>
        <w:tc>
          <w:tcPr/>
          <w:p>
            <w:pPr>
              <w:pStyle w:val="Compact"/>
            </w:pPr>
            <w:r>
              <w:t xml:space="preserve">CUSC-SP002</w:t>
            </w:r>
          </w:p>
        </w:tc>
        <w:tc>
          <w:tcPr/>
          <w:p>
            <w:pPr>
              <w:pStyle w:val="Compact"/>
            </w:pPr>
            <w:r>
              <w:t xml:space="preserve">Read CUSC that the visibility allows</w:t>
            </w:r>
          </w:p>
        </w:tc>
        <w:tc>
          <w:tcPr/>
          <w:p>
            <w:pPr>
              <w:pStyle w:val="Compact"/>
            </w:pPr>
            <w:r>
              <w:t xml:space="preserve">DONE</w:t>
            </w:r>
          </w:p>
        </w:tc>
      </w:tr>
      <w:tr>
        <w:tc>
          <w:tcPr/>
          <w:p>
            <w:pPr>
              <w:pStyle w:val="Compact"/>
            </w:pPr>
            <w:r>
              <w:t xml:space="preserve">CUSC-SP003</w:t>
            </w:r>
          </w:p>
        </w:tc>
        <w:tc>
          <w:tcPr/>
          <w:p>
            <w:pPr>
              <w:pStyle w:val="Compact"/>
            </w:pPr>
            <w:r>
              <w:t xml:space="preserve">Read history on CUSC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3394"/>
        <w:gridCol w:w="617"/>
        <w:gridCol w:w="514"/>
        <w:gridCol w:w="411"/>
        <w:gridCol w:w="411"/>
        <w:gridCol w:w="617"/>
        <w:gridCol w:w="514"/>
        <w:gridCol w:w="514"/>
        <w:gridCol w:w="411"/>
        <w:gridCol w:w="514"/>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controllable_unit_suspension_id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controllable_uni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controllable_uni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controllable_unit_suspens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controllable_uni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controllable_uni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controllable_unit_suspens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2026-02-27T13:08:27Z</dcterms:created>
  <dcterms:modified xsi:type="dcterms:W3CDTF">2026-02-27T13:08:27Z</dcterms:modified>
</cp:coreProperties>
</file>

<file path=docProps/custom.xml><?xml version="1.0" encoding="utf-8"?>
<Properties xmlns="http://schemas.openxmlformats.org/officeDocument/2006/custom-properties" xmlns:vt="http://schemas.openxmlformats.org/officeDocument/2006/docPropsVTypes"/>
</file>